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0000002" w14:textId="66F8A7DD" w:rsidR="006A2125" w:rsidRDefault="583BFCE2">
      <w:pPr>
        <w:jc w:val="center"/>
        <w:rPr>
          <w:rFonts w:ascii="Lato" w:eastAsia="Lato" w:hAnsi="Lato" w:cs="Lato"/>
          <w:sz w:val="28"/>
          <w:szCs w:val="28"/>
        </w:rPr>
      </w:pPr>
      <w:r w:rsidRPr="6CC3E558">
        <w:rPr>
          <w:rFonts w:ascii="Lato" w:eastAsia="Lato" w:hAnsi="Lato" w:cs="Lato"/>
          <w:sz w:val="28"/>
          <w:szCs w:val="28"/>
        </w:rPr>
        <w:t>S</w:t>
      </w:r>
      <w:r w:rsidR="00A2075F" w:rsidRPr="6CC3E558">
        <w:rPr>
          <w:rFonts w:ascii="Lato" w:eastAsia="Lato" w:hAnsi="Lato" w:cs="Lato"/>
          <w:sz w:val="28"/>
          <w:szCs w:val="28"/>
        </w:rPr>
        <w:t>teger-South Chicago Heights Public Library</w:t>
      </w:r>
      <w:r w:rsidR="00E9139A">
        <w:rPr>
          <w:rFonts w:ascii="Lato" w:eastAsia="Lato" w:hAnsi="Lato" w:cs="Lato"/>
          <w:sz w:val="28"/>
          <w:szCs w:val="28"/>
        </w:rPr>
        <w:t xml:space="preserve"> </w:t>
      </w:r>
      <w:r w:rsidR="00A2075F">
        <w:rPr>
          <w:rFonts w:ascii="Lato" w:eastAsia="Lato" w:hAnsi="Lato" w:cs="Lato"/>
          <w:sz w:val="28"/>
          <w:szCs w:val="28"/>
        </w:rPr>
        <w:t>Board of Trustees</w:t>
      </w:r>
    </w:p>
    <w:p w14:paraId="00000003" w14:textId="61339AC8" w:rsidR="006A2125" w:rsidRDefault="00A2075F" w:rsidP="49B0009C">
      <w:pPr>
        <w:jc w:val="center"/>
        <w:rPr>
          <w:rFonts w:ascii="Lato" w:eastAsia="Lato" w:hAnsi="Lato" w:cs="Lato"/>
          <w:sz w:val="24"/>
          <w:szCs w:val="24"/>
          <w:lang w:val="en-US"/>
        </w:rPr>
      </w:pPr>
      <w:r w:rsidRPr="5476901D">
        <w:rPr>
          <w:rFonts w:ascii="Lato" w:eastAsia="Lato" w:hAnsi="Lato" w:cs="Lato"/>
          <w:sz w:val="24"/>
          <w:szCs w:val="24"/>
          <w:lang w:val="en-US"/>
        </w:rPr>
        <w:t xml:space="preserve">Minutes of the </w:t>
      </w:r>
      <w:r w:rsidR="007502AB">
        <w:rPr>
          <w:rFonts w:ascii="Lato" w:eastAsia="Lato" w:hAnsi="Lato" w:cs="Lato"/>
          <w:sz w:val="24"/>
          <w:szCs w:val="24"/>
          <w:lang w:val="en-US"/>
        </w:rPr>
        <w:t>Nov</w:t>
      </w:r>
      <w:r w:rsidR="00E9139A">
        <w:rPr>
          <w:rFonts w:ascii="Lato" w:eastAsia="Lato" w:hAnsi="Lato" w:cs="Lato"/>
          <w:sz w:val="24"/>
          <w:szCs w:val="24"/>
          <w:lang w:val="en-US"/>
        </w:rPr>
        <w:t>ember 25</w:t>
      </w:r>
      <w:r w:rsidR="00762326">
        <w:rPr>
          <w:rFonts w:ascii="Lato" w:eastAsia="Lato" w:hAnsi="Lato" w:cs="Lato"/>
          <w:sz w:val="24"/>
          <w:szCs w:val="24"/>
          <w:lang w:val="en-US"/>
        </w:rPr>
        <w:t>, 2025</w:t>
      </w:r>
      <w:r w:rsidRPr="5476901D">
        <w:rPr>
          <w:rFonts w:ascii="Lato" w:eastAsia="Lato" w:hAnsi="Lato" w:cs="Lato"/>
          <w:sz w:val="24"/>
          <w:szCs w:val="24"/>
          <w:lang w:val="en-US"/>
        </w:rPr>
        <w:t xml:space="preserve"> </w:t>
      </w:r>
      <w:r w:rsidR="00FC1505">
        <w:rPr>
          <w:rFonts w:ascii="Lato" w:eastAsia="Lato" w:hAnsi="Lato" w:cs="Lato"/>
          <w:sz w:val="24"/>
          <w:szCs w:val="24"/>
          <w:lang w:val="en-US"/>
        </w:rPr>
        <w:t xml:space="preserve">Regular </w:t>
      </w:r>
      <w:r w:rsidRPr="5476901D">
        <w:rPr>
          <w:rFonts w:ascii="Lato" w:eastAsia="Lato" w:hAnsi="Lato" w:cs="Lato"/>
          <w:sz w:val="24"/>
          <w:szCs w:val="24"/>
          <w:lang w:val="en-US"/>
        </w:rPr>
        <w:t>Meeting</w:t>
      </w:r>
    </w:p>
    <w:p w14:paraId="00000004" w14:textId="77777777" w:rsidR="006A2125" w:rsidRDefault="006A2125">
      <w:pPr>
        <w:jc w:val="center"/>
        <w:rPr>
          <w:rFonts w:ascii="Lato" w:eastAsia="Lato" w:hAnsi="Lato" w:cs="Lato"/>
          <w:sz w:val="24"/>
          <w:szCs w:val="24"/>
        </w:rPr>
      </w:pPr>
    </w:p>
    <w:p w14:paraId="00000005" w14:textId="2735151C" w:rsidR="006A2125" w:rsidRDefault="00E9139A">
      <w:pPr>
        <w:rPr>
          <w:rFonts w:ascii="Lato" w:eastAsia="Lato" w:hAnsi="Lato" w:cs="Lato"/>
          <w:sz w:val="26"/>
          <w:szCs w:val="26"/>
        </w:rPr>
      </w:pPr>
      <w:r>
        <w:rPr>
          <w:rFonts w:ascii="Lato" w:eastAsia="Lato" w:hAnsi="Lato" w:cs="Lato"/>
          <w:sz w:val="26"/>
          <w:szCs w:val="26"/>
        </w:rPr>
        <w:t>President Stanton</w:t>
      </w:r>
      <w:r w:rsidR="00A2075F" w:rsidRPr="002462BC">
        <w:rPr>
          <w:rFonts w:ascii="Lato" w:eastAsia="Lato" w:hAnsi="Lato" w:cs="Lato"/>
          <w:sz w:val="26"/>
          <w:szCs w:val="26"/>
        </w:rPr>
        <w:t xml:space="preserve"> called the meeting to order at </w:t>
      </w:r>
      <w:r w:rsidR="009537EC">
        <w:rPr>
          <w:rFonts w:ascii="Lato" w:eastAsia="Lato" w:hAnsi="Lato" w:cs="Lato"/>
          <w:sz w:val="26"/>
          <w:szCs w:val="26"/>
        </w:rPr>
        <w:t>7:</w:t>
      </w:r>
      <w:r w:rsidR="007502AB">
        <w:rPr>
          <w:rFonts w:ascii="Lato" w:eastAsia="Lato" w:hAnsi="Lato" w:cs="Lato"/>
          <w:sz w:val="26"/>
          <w:szCs w:val="26"/>
        </w:rPr>
        <w:t>1</w:t>
      </w:r>
      <w:r>
        <w:rPr>
          <w:rFonts w:ascii="Lato" w:eastAsia="Lato" w:hAnsi="Lato" w:cs="Lato"/>
          <w:sz w:val="26"/>
          <w:szCs w:val="26"/>
        </w:rPr>
        <w:t>5</w:t>
      </w:r>
      <w:r w:rsidR="009537EC">
        <w:rPr>
          <w:rFonts w:ascii="Lato" w:eastAsia="Lato" w:hAnsi="Lato" w:cs="Lato"/>
          <w:sz w:val="26"/>
          <w:szCs w:val="26"/>
        </w:rPr>
        <w:t>pm</w:t>
      </w:r>
      <w:r w:rsidR="00A2075F" w:rsidRPr="002462BC">
        <w:rPr>
          <w:rFonts w:ascii="Lato" w:eastAsia="Lato" w:hAnsi="Lato" w:cs="Lato"/>
          <w:sz w:val="26"/>
          <w:szCs w:val="26"/>
        </w:rPr>
        <w:t>.</w:t>
      </w:r>
    </w:p>
    <w:p w14:paraId="00000006" w14:textId="77777777" w:rsidR="006A2125" w:rsidRPr="002462BC" w:rsidRDefault="006A2125">
      <w:pPr>
        <w:rPr>
          <w:rFonts w:ascii="Lato" w:eastAsia="Lato" w:hAnsi="Lato" w:cs="Lato"/>
          <w:sz w:val="26"/>
          <w:szCs w:val="26"/>
        </w:rPr>
      </w:pPr>
    </w:p>
    <w:p w14:paraId="22FC514B" w14:textId="14D3830A" w:rsidR="006A2125" w:rsidRPr="007502AB" w:rsidRDefault="00A2075F" w:rsidP="4396EA5A">
      <w:pPr>
        <w:rPr>
          <w:rFonts w:ascii="Lato" w:eastAsia="Lato" w:hAnsi="Lato" w:cs="Lato"/>
          <w:sz w:val="26"/>
          <w:szCs w:val="26"/>
          <w:lang w:val="es-419"/>
        </w:rPr>
      </w:pPr>
      <w:proofErr w:type="spellStart"/>
      <w:r w:rsidRPr="007502AB">
        <w:rPr>
          <w:rFonts w:ascii="Lato" w:eastAsia="Lato" w:hAnsi="Lato" w:cs="Lato"/>
          <w:sz w:val="26"/>
          <w:szCs w:val="26"/>
          <w:lang w:val="es-419"/>
        </w:rPr>
        <w:t>Present</w:t>
      </w:r>
      <w:proofErr w:type="spellEnd"/>
      <w:r w:rsidRPr="007502AB">
        <w:rPr>
          <w:rFonts w:ascii="Lato" w:eastAsia="Lato" w:hAnsi="Lato" w:cs="Lato"/>
          <w:sz w:val="26"/>
          <w:szCs w:val="26"/>
          <w:lang w:val="es-419"/>
        </w:rPr>
        <w:t xml:space="preserve">: </w:t>
      </w:r>
      <w:r w:rsidR="00E9139A" w:rsidRPr="007502AB">
        <w:rPr>
          <w:rFonts w:ascii="Lato" w:eastAsia="Lato" w:hAnsi="Lato" w:cs="Lato"/>
          <w:sz w:val="26"/>
          <w:szCs w:val="26"/>
          <w:lang w:val="es-419"/>
        </w:rPr>
        <w:t xml:space="preserve">Lisa Stanton, </w:t>
      </w:r>
      <w:proofErr w:type="spellStart"/>
      <w:r w:rsidR="007502AB" w:rsidRPr="007502AB">
        <w:rPr>
          <w:rFonts w:ascii="Lato" w:eastAsia="Lato" w:hAnsi="Lato" w:cs="Lato"/>
          <w:sz w:val="26"/>
          <w:szCs w:val="26"/>
          <w:lang w:val="es-419"/>
        </w:rPr>
        <w:t>Tashara</w:t>
      </w:r>
      <w:proofErr w:type="spellEnd"/>
      <w:r w:rsidR="007502AB" w:rsidRPr="007502AB">
        <w:rPr>
          <w:rFonts w:ascii="Lato" w:eastAsia="Lato" w:hAnsi="Lato" w:cs="Lato"/>
          <w:sz w:val="26"/>
          <w:szCs w:val="26"/>
          <w:lang w:val="es-419"/>
        </w:rPr>
        <w:t xml:space="preserve"> </w:t>
      </w:r>
      <w:r w:rsidR="007502AB">
        <w:rPr>
          <w:rFonts w:ascii="Lato" w:eastAsia="Lato" w:hAnsi="Lato" w:cs="Lato"/>
          <w:sz w:val="26"/>
          <w:szCs w:val="26"/>
          <w:lang w:val="es-419"/>
        </w:rPr>
        <w:t>Rule,</w:t>
      </w:r>
      <w:r w:rsidR="00E9139A" w:rsidRPr="007502AB">
        <w:rPr>
          <w:rFonts w:ascii="Lato" w:eastAsia="Lato" w:hAnsi="Lato" w:cs="Lato"/>
          <w:sz w:val="26"/>
          <w:szCs w:val="26"/>
          <w:lang w:val="es-419"/>
        </w:rPr>
        <w:t xml:space="preserve"> Laura </w:t>
      </w:r>
      <w:proofErr w:type="spellStart"/>
      <w:r w:rsidR="00E9139A" w:rsidRPr="007502AB">
        <w:rPr>
          <w:rFonts w:ascii="Lato" w:eastAsia="Lato" w:hAnsi="Lato" w:cs="Lato"/>
          <w:sz w:val="26"/>
          <w:szCs w:val="26"/>
          <w:lang w:val="es-419"/>
        </w:rPr>
        <w:t>Munoz</w:t>
      </w:r>
      <w:proofErr w:type="spellEnd"/>
      <w:r w:rsidR="00E9139A" w:rsidRPr="007502AB">
        <w:rPr>
          <w:rFonts w:ascii="Lato" w:eastAsia="Lato" w:hAnsi="Lato" w:cs="Lato"/>
          <w:sz w:val="26"/>
          <w:szCs w:val="26"/>
          <w:lang w:val="es-419"/>
        </w:rPr>
        <w:t>, Janet Fiorenzo</w:t>
      </w:r>
    </w:p>
    <w:p w14:paraId="08313227" w14:textId="2906FC4E" w:rsidR="00876A7E" w:rsidRPr="00E9139A" w:rsidRDefault="00876A7E" w:rsidP="4396EA5A">
      <w:pPr>
        <w:rPr>
          <w:rFonts w:ascii="Lato" w:eastAsia="Lato" w:hAnsi="Lato" w:cs="Lato"/>
          <w:sz w:val="26"/>
          <w:szCs w:val="26"/>
          <w:lang w:val="en-US"/>
        </w:rPr>
      </w:pPr>
      <w:r w:rsidRPr="00E9139A">
        <w:rPr>
          <w:rFonts w:ascii="Lato" w:eastAsia="Lato" w:hAnsi="Lato" w:cs="Lato"/>
          <w:sz w:val="26"/>
          <w:szCs w:val="26"/>
          <w:lang w:val="en-US"/>
        </w:rPr>
        <w:t>Absent:</w:t>
      </w:r>
      <w:r w:rsidR="007502AB">
        <w:rPr>
          <w:rFonts w:ascii="Lato" w:eastAsia="Lato" w:hAnsi="Lato" w:cs="Lato"/>
          <w:sz w:val="26"/>
          <w:szCs w:val="26"/>
          <w:lang w:val="en-US"/>
        </w:rPr>
        <w:t xml:space="preserve"> Andrea Holecek-Sherman, Winona Johnson,</w:t>
      </w:r>
      <w:r w:rsidRPr="00E9139A">
        <w:rPr>
          <w:rFonts w:ascii="Lato" w:eastAsia="Lato" w:hAnsi="Lato" w:cs="Lato"/>
          <w:sz w:val="26"/>
          <w:szCs w:val="26"/>
          <w:lang w:val="en-US"/>
        </w:rPr>
        <w:t xml:space="preserve"> </w:t>
      </w:r>
      <w:r w:rsidR="00E9139A">
        <w:rPr>
          <w:rFonts w:ascii="Lato" w:eastAsia="Lato" w:hAnsi="Lato" w:cs="Lato"/>
          <w:sz w:val="26"/>
          <w:szCs w:val="26"/>
          <w:lang w:val="en-US"/>
        </w:rPr>
        <w:t>Sandra Joyce</w:t>
      </w:r>
    </w:p>
    <w:p w14:paraId="0000000A" w14:textId="5D39634D" w:rsidR="006A2125" w:rsidRDefault="00A2075F" w:rsidP="4396EA5A">
      <w:pPr>
        <w:rPr>
          <w:rFonts w:ascii="Lato" w:eastAsia="Lato" w:hAnsi="Lato" w:cs="Lato"/>
          <w:sz w:val="26"/>
          <w:szCs w:val="26"/>
          <w:lang w:val="en-US"/>
        </w:rPr>
      </w:pPr>
      <w:r w:rsidRPr="00CA3922">
        <w:rPr>
          <w:rFonts w:ascii="Lato" w:eastAsia="Lato" w:hAnsi="Lato" w:cs="Lato"/>
          <w:sz w:val="26"/>
          <w:szCs w:val="26"/>
          <w:lang w:val="en-US"/>
        </w:rPr>
        <w:t>Also Present: Jessica Rodrigues</w:t>
      </w:r>
      <w:r w:rsidR="00C36412">
        <w:rPr>
          <w:rFonts w:ascii="Lato" w:eastAsia="Lato" w:hAnsi="Lato" w:cs="Lato"/>
          <w:sz w:val="26"/>
          <w:szCs w:val="26"/>
          <w:lang w:val="en-US"/>
        </w:rPr>
        <w:t>, Library Director</w:t>
      </w:r>
    </w:p>
    <w:p w14:paraId="03B0D7C2" w14:textId="77777777" w:rsidR="00E63BDB" w:rsidRDefault="00E63BDB" w:rsidP="4396EA5A">
      <w:pPr>
        <w:rPr>
          <w:rFonts w:ascii="Lato" w:eastAsia="Lato" w:hAnsi="Lato" w:cs="Lato"/>
          <w:sz w:val="26"/>
          <w:szCs w:val="26"/>
          <w:lang w:val="en-US"/>
        </w:rPr>
      </w:pPr>
    </w:p>
    <w:p w14:paraId="00000011" w14:textId="59C091CC" w:rsidR="006A2125" w:rsidRPr="002462BC" w:rsidRDefault="007502AB">
      <w:pPr>
        <w:rPr>
          <w:rFonts w:ascii="Lato" w:eastAsia="Lato" w:hAnsi="Lato" w:cs="Lato"/>
          <w:sz w:val="26"/>
          <w:szCs w:val="26"/>
          <w:lang w:val="en-US"/>
        </w:rPr>
      </w:pPr>
      <w:r>
        <w:rPr>
          <w:rFonts w:ascii="Lato" w:eastAsia="Lato" w:hAnsi="Lato" w:cs="Lato"/>
          <w:sz w:val="26"/>
          <w:szCs w:val="26"/>
          <w:lang w:val="en-US"/>
        </w:rPr>
        <w:t>Trustee Fiorenzo</w:t>
      </w:r>
      <w:r w:rsidRPr="002462BC">
        <w:rPr>
          <w:rFonts w:ascii="Lato" w:eastAsia="Lato" w:hAnsi="Lato" w:cs="Lato"/>
          <w:sz w:val="26"/>
          <w:szCs w:val="26"/>
          <w:lang w:val="en-US"/>
        </w:rPr>
        <w:t xml:space="preserve"> </w:t>
      </w:r>
      <w:r w:rsidR="00B07541" w:rsidRPr="002462BC">
        <w:rPr>
          <w:rFonts w:ascii="Lato" w:eastAsia="Lato" w:hAnsi="Lato" w:cs="Lato"/>
          <w:sz w:val="26"/>
          <w:szCs w:val="26"/>
          <w:lang w:val="en-US"/>
        </w:rPr>
        <w:t xml:space="preserve">made a motion and </w:t>
      </w:r>
      <w:r>
        <w:rPr>
          <w:rFonts w:ascii="Lato" w:eastAsia="Lato" w:hAnsi="Lato" w:cs="Lato"/>
          <w:sz w:val="26"/>
          <w:szCs w:val="26"/>
          <w:lang w:val="en-US"/>
        </w:rPr>
        <w:t xml:space="preserve">Treasurer Munoz </w:t>
      </w:r>
      <w:r w:rsidR="00B07541" w:rsidRPr="002462BC">
        <w:rPr>
          <w:rFonts w:ascii="Lato" w:eastAsia="Lato" w:hAnsi="Lato" w:cs="Lato"/>
          <w:sz w:val="26"/>
          <w:szCs w:val="26"/>
          <w:lang w:val="en-US"/>
        </w:rPr>
        <w:t xml:space="preserve">seconded to approve the minutes for the </w:t>
      </w:r>
      <w:r>
        <w:rPr>
          <w:rFonts w:ascii="Lato" w:eastAsia="Lato" w:hAnsi="Lato" w:cs="Lato"/>
          <w:sz w:val="26"/>
          <w:szCs w:val="26"/>
          <w:lang w:val="en-US"/>
        </w:rPr>
        <w:t>September</w:t>
      </w:r>
      <w:r w:rsidR="00C36412">
        <w:rPr>
          <w:rFonts w:ascii="Lato" w:eastAsia="Lato" w:hAnsi="Lato" w:cs="Lato"/>
          <w:sz w:val="26"/>
          <w:szCs w:val="26"/>
          <w:lang w:val="en-US"/>
        </w:rPr>
        <w:t xml:space="preserve"> </w:t>
      </w:r>
      <w:r w:rsidR="00513A6E" w:rsidRPr="002462BC">
        <w:rPr>
          <w:rFonts w:ascii="Lato" w:eastAsia="Lato" w:hAnsi="Lato" w:cs="Lato"/>
          <w:sz w:val="26"/>
          <w:szCs w:val="26"/>
          <w:lang w:val="en-US"/>
        </w:rPr>
        <w:t>2025 Regular Meeting</w:t>
      </w:r>
      <w:r w:rsidR="00B75A71">
        <w:rPr>
          <w:rFonts w:ascii="Lato" w:eastAsia="Lato" w:hAnsi="Lato" w:cs="Lato"/>
          <w:sz w:val="26"/>
          <w:szCs w:val="26"/>
          <w:lang w:val="en-US"/>
        </w:rPr>
        <w:t xml:space="preserve">. </w:t>
      </w:r>
      <w:r w:rsidR="008059EF">
        <w:rPr>
          <w:rFonts w:ascii="Lato" w:eastAsia="Lato" w:hAnsi="Lato" w:cs="Lato"/>
          <w:sz w:val="26"/>
          <w:szCs w:val="26"/>
          <w:lang w:val="en-US"/>
        </w:rPr>
        <w:t xml:space="preserve">The motion carried </w:t>
      </w:r>
      <w:r w:rsidR="00FC1505">
        <w:rPr>
          <w:rFonts w:ascii="Lato" w:eastAsia="Lato" w:hAnsi="Lato" w:cs="Lato"/>
          <w:sz w:val="26"/>
          <w:szCs w:val="26"/>
          <w:lang w:val="en-US"/>
        </w:rPr>
        <w:t>on</w:t>
      </w:r>
      <w:r w:rsidR="008059EF">
        <w:rPr>
          <w:rFonts w:ascii="Lato" w:eastAsia="Lato" w:hAnsi="Lato" w:cs="Lato"/>
          <w:sz w:val="26"/>
          <w:szCs w:val="26"/>
          <w:lang w:val="en-US"/>
        </w:rPr>
        <w:t xml:space="preserve"> a voice vote.</w:t>
      </w:r>
    </w:p>
    <w:p w14:paraId="4BA28EE5" w14:textId="77777777" w:rsidR="00712855" w:rsidRPr="002462BC" w:rsidRDefault="00712855">
      <w:pPr>
        <w:rPr>
          <w:rFonts w:ascii="Lato" w:eastAsia="Lato" w:hAnsi="Lato" w:cs="Lato"/>
          <w:sz w:val="26"/>
          <w:szCs w:val="26"/>
        </w:rPr>
      </w:pPr>
    </w:p>
    <w:p w14:paraId="00000017" w14:textId="0E58BE08" w:rsidR="006A2125" w:rsidRDefault="007502AB">
      <w:pPr>
        <w:rPr>
          <w:rFonts w:ascii="Lato" w:eastAsia="Lato" w:hAnsi="Lato" w:cs="Lato"/>
          <w:sz w:val="26"/>
          <w:szCs w:val="26"/>
        </w:rPr>
      </w:pPr>
      <w:r>
        <w:rPr>
          <w:rFonts w:ascii="Lato" w:eastAsia="Lato" w:hAnsi="Lato" w:cs="Lato"/>
          <w:sz w:val="26"/>
          <w:szCs w:val="26"/>
        </w:rPr>
        <w:t xml:space="preserve">Vice President Rule </w:t>
      </w:r>
      <w:r w:rsidR="00513A6E" w:rsidRPr="002462BC">
        <w:rPr>
          <w:rFonts w:ascii="Lato" w:eastAsia="Lato" w:hAnsi="Lato" w:cs="Lato"/>
          <w:sz w:val="26"/>
          <w:szCs w:val="26"/>
        </w:rPr>
        <w:t xml:space="preserve">made a motion and </w:t>
      </w:r>
      <w:r w:rsidR="00876A7E">
        <w:rPr>
          <w:rFonts w:ascii="Lato" w:eastAsia="Lato" w:hAnsi="Lato" w:cs="Lato"/>
          <w:sz w:val="26"/>
          <w:szCs w:val="26"/>
        </w:rPr>
        <w:t xml:space="preserve">Trustee </w:t>
      </w:r>
      <w:r>
        <w:rPr>
          <w:rFonts w:ascii="Lato" w:eastAsia="Lato" w:hAnsi="Lato" w:cs="Lato"/>
          <w:sz w:val="26"/>
          <w:szCs w:val="26"/>
        </w:rPr>
        <w:t>Fiorenzo</w:t>
      </w:r>
      <w:r w:rsidR="00513A6E" w:rsidRPr="002462BC">
        <w:rPr>
          <w:rFonts w:ascii="Lato" w:eastAsia="Lato" w:hAnsi="Lato" w:cs="Lato"/>
          <w:sz w:val="26"/>
          <w:szCs w:val="26"/>
        </w:rPr>
        <w:t xml:space="preserve"> seconded to approve the </w:t>
      </w:r>
      <w:r>
        <w:rPr>
          <w:rFonts w:ascii="Lato" w:eastAsia="Lato" w:hAnsi="Lato" w:cs="Lato"/>
          <w:sz w:val="26"/>
          <w:szCs w:val="26"/>
        </w:rPr>
        <w:t>September and October</w:t>
      </w:r>
      <w:r w:rsidR="00F868EE">
        <w:rPr>
          <w:rFonts w:ascii="Lato" w:eastAsia="Lato" w:hAnsi="Lato" w:cs="Lato"/>
          <w:sz w:val="26"/>
          <w:szCs w:val="26"/>
        </w:rPr>
        <w:t xml:space="preserve"> 2025 financial report</w:t>
      </w:r>
      <w:r w:rsidR="00135B7A">
        <w:rPr>
          <w:rFonts w:ascii="Lato" w:eastAsia="Lato" w:hAnsi="Lato" w:cs="Lato"/>
          <w:sz w:val="26"/>
          <w:szCs w:val="26"/>
        </w:rPr>
        <w:t xml:space="preserve"> and spending</w:t>
      </w:r>
      <w:r w:rsidR="00F868EE">
        <w:rPr>
          <w:rFonts w:ascii="Lato" w:eastAsia="Lato" w:hAnsi="Lato" w:cs="Lato"/>
          <w:sz w:val="26"/>
          <w:szCs w:val="26"/>
        </w:rPr>
        <w:t>.</w:t>
      </w:r>
      <w:r w:rsidR="00513A6E" w:rsidRPr="002462BC">
        <w:rPr>
          <w:rFonts w:ascii="Lato" w:eastAsia="Lato" w:hAnsi="Lato" w:cs="Lato"/>
          <w:sz w:val="26"/>
          <w:szCs w:val="26"/>
        </w:rPr>
        <w:t xml:space="preserve"> </w:t>
      </w:r>
      <w:r w:rsidR="00F868EE">
        <w:rPr>
          <w:rFonts w:ascii="Lato" w:eastAsia="Lato" w:hAnsi="Lato" w:cs="Lato"/>
          <w:sz w:val="26"/>
          <w:szCs w:val="26"/>
        </w:rPr>
        <w:t xml:space="preserve">The motion was approved by roll call vote: </w:t>
      </w:r>
      <w:r>
        <w:rPr>
          <w:rFonts w:ascii="Lato" w:eastAsia="Lato" w:hAnsi="Lato" w:cs="Lato"/>
          <w:sz w:val="26"/>
          <w:szCs w:val="26"/>
        </w:rPr>
        <w:t>4</w:t>
      </w:r>
      <w:r w:rsidR="00F868EE">
        <w:rPr>
          <w:rFonts w:ascii="Lato" w:eastAsia="Lato" w:hAnsi="Lato" w:cs="Lato"/>
          <w:sz w:val="26"/>
          <w:szCs w:val="26"/>
        </w:rPr>
        <w:t xml:space="preserve"> ayes and 0 nays.</w:t>
      </w:r>
    </w:p>
    <w:p w14:paraId="0CB1B593" w14:textId="77777777" w:rsidR="007502AB" w:rsidRDefault="007502AB">
      <w:pPr>
        <w:rPr>
          <w:rFonts w:ascii="Lato" w:eastAsia="Lato" w:hAnsi="Lato" w:cs="Lato"/>
          <w:sz w:val="26"/>
          <w:szCs w:val="26"/>
        </w:rPr>
      </w:pPr>
    </w:p>
    <w:p w14:paraId="53A177A2" w14:textId="5B9DDACA" w:rsidR="007502AB" w:rsidRDefault="007502AB">
      <w:pPr>
        <w:rPr>
          <w:rFonts w:ascii="Lato" w:eastAsia="Lato" w:hAnsi="Lato" w:cs="Lato"/>
          <w:sz w:val="26"/>
          <w:szCs w:val="26"/>
        </w:rPr>
      </w:pPr>
      <w:r>
        <w:rPr>
          <w:rFonts w:ascii="Lato" w:eastAsia="Lato" w:hAnsi="Lato" w:cs="Lato"/>
          <w:sz w:val="26"/>
          <w:szCs w:val="26"/>
        </w:rPr>
        <w:t>Trustees discussed the history of the Library’s referendum attempts.</w:t>
      </w:r>
    </w:p>
    <w:p w14:paraId="391094C1" w14:textId="77777777" w:rsidR="00560639" w:rsidRDefault="00560639" w:rsidP="5476901D">
      <w:pPr>
        <w:rPr>
          <w:rFonts w:ascii="Lato" w:eastAsia="Lato" w:hAnsi="Lato" w:cs="Lato"/>
          <w:sz w:val="26"/>
          <w:szCs w:val="26"/>
          <w:lang w:val="en-US"/>
        </w:rPr>
      </w:pPr>
    </w:p>
    <w:p w14:paraId="772F9716" w14:textId="77777777" w:rsidR="007502AB" w:rsidRDefault="007502AB" w:rsidP="34130FCE">
      <w:pPr>
        <w:rPr>
          <w:rFonts w:ascii="Lato" w:eastAsia="Lato" w:hAnsi="Lato" w:cs="Lato"/>
          <w:sz w:val="26"/>
          <w:szCs w:val="26"/>
          <w:lang w:val="en-US"/>
        </w:rPr>
      </w:pPr>
      <w:r>
        <w:rPr>
          <w:rFonts w:ascii="Lato" w:eastAsia="Lato" w:hAnsi="Lato" w:cs="Lato"/>
          <w:sz w:val="26"/>
          <w:szCs w:val="26"/>
          <w:lang w:val="en-US"/>
        </w:rPr>
        <w:t>Trustee Fiorenzo made a motion and Vice President Rule seconded to pass the Resolution to Adopt a Section 125 Premium Only Plan (POP). The motion carried on a voice vote.</w:t>
      </w:r>
    </w:p>
    <w:p w14:paraId="3B31BA23" w14:textId="77777777" w:rsidR="007502AB" w:rsidRDefault="007502AB" w:rsidP="34130FCE">
      <w:pPr>
        <w:rPr>
          <w:rFonts w:ascii="Lato" w:eastAsia="Lato" w:hAnsi="Lato" w:cs="Lato"/>
          <w:sz w:val="26"/>
          <w:szCs w:val="26"/>
          <w:lang w:val="en-US"/>
        </w:rPr>
      </w:pPr>
    </w:p>
    <w:p w14:paraId="5D1C30EB" w14:textId="77777777" w:rsidR="007502AB" w:rsidRDefault="007502AB" w:rsidP="34130FCE">
      <w:pPr>
        <w:rPr>
          <w:rFonts w:ascii="Lato" w:eastAsia="Lato" w:hAnsi="Lato" w:cs="Lato"/>
          <w:sz w:val="26"/>
          <w:szCs w:val="26"/>
          <w:lang w:val="en-US"/>
        </w:rPr>
      </w:pPr>
      <w:r>
        <w:rPr>
          <w:rFonts w:ascii="Lato" w:eastAsia="Lato" w:hAnsi="Lato" w:cs="Lato"/>
          <w:sz w:val="26"/>
          <w:szCs w:val="26"/>
          <w:lang w:val="en-US"/>
        </w:rPr>
        <w:t>Vice President Rule made a motion and Trustee Fiorenzo seconded to adopt Ordinance 25-09: Ordinance Levying and Assessing Taxes of Steger-South Chicago Heights Public Library District, Cook and Will Counties, Illinois, for the Fiscal year Beginning July 1, 2025 and Ending June 30, 2026. The vote carried on a roll call vote: 4 ayes and 0 nays.</w:t>
      </w:r>
    </w:p>
    <w:p w14:paraId="59214099" w14:textId="77777777" w:rsidR="007502AB" w:rsidRDefault="007502AB" w:rsidP="34130FCE">
      <w:pPr>
        <w:rPr>
          <w:rFonts w:ascii="Lato" w:eastAsia="Lato" w:hAnsi="Lato" w:cs="Lato"/>
          <w:sz w:val="26"/>
          <w:szCs w:val="26"/>
          <w:lang w:val="en-US"/>
        </w:rPr>
      </w:pPr>
    </w:p>
    <w:p w14:paraId="51457B71" w14:textId="77777777" w:rsidR="007502AB" w:rsidRDefault="007502AB" w:rsidP="34130FCE">
      <w:pPr>
        <w:rPr>
          <w:rFonts w:ascii="Lato" w:eastAsia="Lato" w:hAnsi="Lato" w:cs="Lato"/>
          <w:sz w:val="26"/>
          <w:szCs w:val="26"/>
          <w:lang w:val="en-US"/>
        </w:rPr>
      </w:pPr>
      <w:r>
        <w:rPr>
          <w:rFonts w:ascii="Lato" w:eastAsia="Lato" w:hAnsi="Lato" w:cs="Lato"/>
          <w:sz w:val="26"/>
          <w:szCs w:val="26"/>
          <w:lang w:val="en-US"/>
        </w:rPr>
        <w:t>Trustee Fiorenzo made a motion to adopt the Programming Policy, which was seconded by Treasurer Munoz. The motion carried on a voice vote.</w:t>
      </w:r>
    </w:p>
    <w:p w14:paraId="42C223D8" w14:textId="77777777" w:rsidR="007502AB" w:rsidRDefault="007502AB" w:rsidP="34130FCE">
      <w:pPr>
        <w:rPr>
          <w:rFonts w:ascii="Lato" w:eastAsia="Lato" w:hAnsi="Lato" w:cs="Lato"/>
          <w:sz w:val="26"/>
          <w:szCs w:val="26"/>
          <w:lang w:val="en-US"/>
        </w:rPr>
      </w:pPr>
    </w:p>
    <w:p w14:paraId="3046C777" w14:textId="77777777" w:rsidR="007502AB" w:rsidRDefault="007502AB" w:rsidP="34130FCE">
      <w:pPr>
        <w:rPr>
          <w:rFonts w:ascii="Lato" w:eastAsia="Lato" w:hAnsi="Lato" w:cs="Lato"/>
          <w:sz w:val="26"/>
          <w:szCs w:val="26"/>
          <w:lang w:val="en-US"/>
        </w:rPr>
      </w:pPr>
      <w:r>
        <w:rPr>
          <w:rFonts w:ascii="Lato" w:eastAsia="Lato" w:hAnsi="Lato" w:cs="Lato"/>
          <w:sz w:val="26"/>
          <w:szCs w:val="26"/>
          <w:lang w:val="en-US"/>
        </w:rPr>
        <w:t>Vice President Rule made a motion to pass the Family Neonatal Intensive Care Leave Policy, which was seconded by Treasurer Munoz. The motion carried on a voice vote.</w:t>
      </w:r>
    </w:p>
    <w:p w14:paraId="20EF2147" w14:textId="77777777" w:rsidR="007502AB" w:rsidRDefault="007502AB" w:rsidP="34130FCE">
      <w:pPr>
        <w:rPr>
          <w:rFonts w:ascii="Lato" w:eastAsia="Lato" w:hAnsi="Lato" w:cs="Lato"/>
          <w:sz w:val="26"/>
          <w:szCs w:val="26"/>
          <w:lang w:val="en-US"/>
        </w:rPr>
      </w:pPr>
    </w:p>
    <w:p w14:paraId="7A7ABD45" w14:textId="77777777" w:rsidR="007502AB" w:rsidRDefault="007502AB" w:rsidP="34130FCE">
      <w:pPr>
        <w:rPr>
          <w:rFonts w:ascii="Lato" w:eastAsia="Lato" w:hAnsi="Lato" w:cs="Lato"/>
          <w:sz w:val="26"/>
          <w:szCs w:val="26"/>
          <w:lang w:val="en-US"/>
        </w:rPr>
      </w:pPr>
      <w:r>
        <w:rPr>
          <w:rFonts w:ascii="Lato" w:eastAsia="Lato" w:hAnsi="Lato" w:cs="Lato"/>
          <w:sz w:val="26"/>
          <w:szCs w:val="26"/>
          <w:lang w:val="en-US"/>
        </w:rPr>
        <w:t>Vice President Rule made a motion to accept the Succession Plan draft as presented, which was seconded by Trustee Fiorenzo. The motion carried on a voice vote.</w:t>
      </w:r>
    </w:p>
    <w:p w14:paraId="35DE97BE" w14:textId="77777777" w:rsidR="007502AB" w:rsidRDefault="007502AB" w:rsidP="34130FCE">
      <w:pPr>
        <w:rPr>
          <w:rFonts w:ascii="Lato" w:eastAsia="Lato" w:hAnsi="Lato" w:cs="Lato"/>
          <w:sz w:val="26"/>
          <w:szCs w:val="26"/>
          <w:lang w:val="en-US"/>
        </w:rPr>
      </w:pPr>
    </w:p>
    <w:p w14:paraId="43CC9D64" w14:textId="77777777" w:rsidR="007502AB" w:rsidRDefault="007502AB" w:rsidP="34130FCE">
      <w:pPr>
        <w:rPr>
          <w:rFonts w:ascii="Lato" w:eastAsia="Lato" w:hAnsi="Lato" w:cs="Lato"/>
          <w:sz w:val="26"/>
          <w:szCs w:val="26"/>
          <w:lang w:val="en-US"/>
        </w:rPr>
      </w:pPr>
      <w:r>
        <w:rPr>
          <w:rFonts w:ascii="Lato" w:eastAsia="Lato" w:hAnsi="Lato" w:cs="Lato"/>
          <w:sz w:val="26"/>
          <w:szCs w:val="26"/>
          <w:lang w:val="en-US"/>
        </w:rPr>
        <w:lastRenderedPageBreak/>
        <w:t xml:space="preserve">Trustees reviewed the results of the Community Survey and brainstormed ways to promote the library in the community and expand the library’s presence. </w:t>
      </w:r>
    </w:p>
    <w:p w14:paraId="01B88680" w14:textId="77777777" w:rsidR="007502AB" w:rsidRDefault="007502AB" w:rsidP="34130FCE">
      <w:pPr>
        <w:rPr>
          <w:rFonts w:ascii="Lato" w:eastAsia="Lato" w:hAnsi="Lato" w:cs="Lato"/>
          <w:sz w:val="26"/>
          <w:szCs w:val="26"/>
          <w:lang w:val="en-US"/>
        </w:rPr>
      </w:pPr>
    </w:p>
    <w:p w14:paraId="3DD58C96" w14:textId="4F059B9E" w:rsidR="002462BC" w:rsidRPr="002462BC" w:rsidRDefault="007502AB" w:rsidP="34130FCE">
      <w:pPr>
        <w:rPr>
          <w:rFonts w:ascii="Lato" w:eastAsia="Lato" w:hAnsi="Lato" w:cs="Lato"/>
          <w:sz w:val="26"/>
          <w:szCs w:val="26"/>
        </w:rPr>
      </w:pPr>
      <w:r>
        <w:rPr>
          <w:rFonts w:ascii="Lato" w:eastAsia="Lato" w:hAnsi="Lato" w:cs="Lato"/>
          <w:sz w:val="26"/>
          <w:szCs w:val="26"/>
          <w:lang w:val="en-US"/>
        </w:rPr>
        <w:t>President Stanton adjourned the meeting at 8:29pm.</w:t>
      </w:r>
      <w:r w:rsidR="006C7422">
        <w:rPr>
          <w:rFonts w:ascii="Lato" w:eastAsia="Lato" w:hAnsi="Lato" w:cs="Lato"/>
          <w:sz w:val="26"/>
          <w:szCs w:val="26"/>
        </w:rPr>
        <w:t xml:space="preserve"> </w:t>
      </w:r>
    </w:p>
    <w:sectPr w:rsidR="002462BC" w:rsidRPr="002462BC">
      <w:pgSz w:w="12240" w:h="15840"/>
      <w:pgMar w:top="720" w:right="2160" w:bottom="72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A953F3" w14:textId="77777777" w:rsidR="00804B7C" w:rsidRDefault="00804B7C">
      <w:pPr>
        <w:spacing w:line="240" w:lineRule="auto"/>
      </w:pPr>
      <w:r>
        <w:separator/>
      </w:r>
    </w:p>
  </w:endnote>
  <w:endnote w:type="continuationSeparator" w:id="0">
    <w:p w14:paraId="575F5A0B" w14:textId="77777777" w:rsidR="00804B7C" w:rsidRDefault="00804B7C">
      <w:pPr>
        <w:spacing w:line="240" w:lineRule="auto"/>
      </w:pPr>
      <w:r>
        <w:continuationSeparator/>
      </w:r>
    </w:p>
  </w:endnote>
  <w:endnote w:type="continuationNotice" w:id="1">
    <w:p w14:paraId="3F9442A2" w14:textId="77777777" w:rsidR="00804B7C" w:rsidRDefault="00804B7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E0243BDD-32C6-4D4E-8B89-1D3E4D00399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unito">
    <w:charset w:val="00"/>
    <w:family w:val="auto"/>
    <w:pitch w:val="variable"/>
    <w:sig w:usb0="A00002FF" w:usb1="5000204B" w:usb2="00000000" w:usb3="00000000" w:csb0="00000197" w:csb1="00000000"/>
    <w:embedRegular r:id="rId2" w:fontKey="{357B207B-8CBB-40FE-888C-D24DE1C735D0}"/>
    <w:embedItalic r:id="rId3" w:fontKey="{E2D18B4A-4A10-4923-8547-63C970E2255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CA266CC0-EB26-4755-BFB8-8DA115A6CB4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11D0BD2-8AA6-43CE-B060-505981EBA9E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BD7835" w14:textId="77777777" w:rsidR="00804B7C" w:rsidRDefault="00804B7C">
      <w:pPr>
        <w:spacing w:line="240" w:lineRule="auto"/>
      </w:pPr>
      <w:r>
        <w:separator/>
      </w:r>
    </w:p>
  </w:footnote>
  <w:footnote w:type="continuationSeparator" w:id="0">
    <w:p w14:paraId="6FB9FCCE" w14:textId="77777777" w:rsidR="00804B7C" w:rsidRDefault="00804B7C">
      <w:pPr>
        <w:spacing w:line="240" w:lineRule="auto"/>
      </w:pPr>
      <w:r>
        <w:continuationSeparator/>
      </w:r>
    </w:p>
  </w:footnote>
  <w:footnote w:type="continuationNotice" w:id="1">
    <w:p w14:paraId="07CC8029" w14:textId="77777777" w:rsidR="00804B7C" w:rsidRDefault="00804B7C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D1CC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3A45BFC"/>
    <w:multiLevelType w:val="multilevel"/>
    <w:tmpl w:val="D26C0372"/>
    <w:lvl w:ilvl="0">
      <w:start w:val="1"/>
      <w:numFmt w:val="bullet"/>
      <w:lvlText w:val="●"/>
      <w:lvlJc w:val="left"/>
      <w:pPr>
        <w:ind w:left="1080" w:hanging="360"/>
      </w:pPr>
      <w:rPr>
        <w:rFonts w:ascii="Lato" w:hAnsi="Lato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4FDAE5F"/>
    <w:multiLevelType w:val="multilevel"/>
    <w:tmpl w:val="FFFFFFFF"/>
    <w:lvl w:ilvl="0">
      <w:start w:val="1"/>
      <w:numFmt w:val="bullet"/>
      <w:lvlText w:val="●"/>
      <w:lvlJc w:val="left"/>
      <w:pPr>
        <w:ind w:left="1440" w:hanging="360"/>
      </w:pPr>
      <w:rPr>
        <w:rFonts w:ascii="Lato" w:hAnsi="Lato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89513E1"/>
    <w:multiLevelType w:val="multilevel"/>
    <w:tmpl w:val="E3BC3138"/>
    <w:lvl w:ilvl="0">
      <w:start w:val="1"/>
      <w:numFmt w:val="bullet"/>
      <w:lvlText w:val="●"/>
      <w:lvlJc w:val="left"/>
      <w:pPr>
        <w:ind w:left="1080" w:hanging="360"/>
      </w:pPr>
      <w:rPr>
        <w:rFonts w:ascii="Lato" w:hAnsi="Lato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A3ECF0F"/>
    <w:multiLevelType w:val="hybridMultilevel"/>
    <w:tmpl w:val="CB8C3FEA"/>
    <w:lvl w:ilvl="0" w:tplc="5388EC24">
      <w:start w:val="1"/>
      <w:numFmt w:val="bullet"/>
      <w:lvlText w:val="●"/>
      <w:lvlJc w:val="left"/>
      <w:pPr>
        <w:ind w:left="720" w:hanging="360"/>
      </w:pPr>
      <w:rPr>
        <w:rFonts w:ascii="Symbol" w:hAnsi="Symbol" w:hint="default"/>
      </w:rPr>
    </w:lvl>
    <w:lvl w:ilvl="1" w:tplc="DC34665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CAA7A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4C59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88422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9A441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8CB7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D23E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6642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6D5D5A"/>
    <w:multiLevelType w:val="multilevel"/>
    <w:tmpl w:val="3BFE0DEC"/>
    <w:lvl w:ilvl="0">
      <w:start w:val="1"/>
      <w:numFmt w:val="bullet"/>
      <w:lvlText w:val="●"/>
      <w:lvlJc w:val="left"/>
      <w:pPr>
        <w:ind w:left="720" w:hanging="360"/>
      </w:pPr>
      <w:rPr>
        <w:rFonts w:ascii="Lato" w:hAnsi="Lato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BC47CA"/>
    <w:multiLevelType w:val="hybridMultilevel"/>
    <w:tmpl w:val="944819B8"/>
    <w:lvl w:ilvl="0" w:tplc="32126D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C96D4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7DC84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E470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48B0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7A275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505E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DC32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54C4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7F7697"/>
    <w:multiLevelType w:val="hybridMultilevel"/>
    <w:tmpl w:val="0D00FCCC"/>
    <w:lvl w:ilvl="0" w:tplc="8E420728">
      <w:start w:val="5041"/>
      <w:numFmt w:val="bullet"/>
      <w:lvlText w:val="-"/>
      <w:lvlJc w:val="left"/>
      <w:pPr>
        <w:ind w:left="1080" w:hanging="360"/>
      </w:pPr>
      <w:rPr>
        <w:rFonts w:ascii="Lato" w:eastAsia="Lato" w:hAnsi="Lato" w:cs="Lato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979EC99"/>
    <w:multiLevelType w:val="multilevel"/>
    <w:tmpl w:val="267CDA40"/>
    <w:lvl w:ilvl="0">
      <w:start w:val="1"/>
      <w:numFmt w:val="bullet"/>
      <w:lvlText w:val="●"/>
      <w:lvlJc w:val="left"/>
      <w:pPr>
        <w:ind w:left="720" w:hanging="360"/>
      </w:pPr>
      <w:rPr>
        <w:rFonts w:ascii="Lato" w:hAnsi="Lato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9D03B5"/>
    <w:multiLevelType w:val="multilevel"/>
    <w:tmpl w:val="E4D09444"/>
    <w:lvl w:ilvl="0">
      <w:start w:val="1"/>
      <w:numFmt w:val="bullet"/>
      <w:lvlText w:val="●"/>
      <w:lvlJc w:val="left"/>
      <w:pPr>
        <w:ind w:left="1080" w:hanging="360"/>
      </w:pPr>
      <w:rPr>
        <w:rFonts w:ascii="Lato" w:hAnsi="Lato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E85CF92"/>
    <w:multiLevelType w:val="hybridMultilevel"/>
    <w:tmpl w:val="F4CC024A"/>
    <w:lvl w:ilvl="0" w:tplc="1CE02374">
      <w:start w:val="1"/>
      <w:numFmt w:val="bullet"/>
      <w:lvlText w:val="●"/>
      <w:lvlJc w:val="left"/>
      <w:pPr>
        <w:ind w:left="1080" w:hanging="360"/>
      </w:pPr>
      <w:rPr>
        <w:rFonts w:ascii="Symbol" w:hAnsi="Symbol" w:hint="default"/>
      </w:rPr>
    </w:lvl>
    <w:lvl w:ilvl="1" w:tplc="65DAB3D0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AD02A800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9A88E5E2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BAE4732C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FB7A27E2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92B23A1E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E03D46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3AECC2D2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52C2FD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6FD431D"/>
    <w:multiLevelType w:val="multilevel"/>
    <w:tmpl w:val="2C5E7246"/>
    <w:lvl w:ilvl="0">
      <w:start w:val="1"/>
      <w:numFmt w:val="bullet"/>
      <w:lvlText w:val="●"/>
      <w:lvlJc w:val="left"/>
      <w:pPr>
        <w:ind w:left="720" w:hanging="360"/>
      </w:pPr>
      <w:rPr>
        <w:rFonts w:ascii="Lato" w:hAnsi="Lato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C2B48A"/>
    <w:multiLevelType w:val="multilevel"/>
    <w:tmpl w:val="5C84A3BA"/>
    <w:lvl w:ilvl="0">
      <w:start w:val="1"/>
      <w:numFmt w:val="bullet"/>
      <w:lvlText w:val="●"/>
      <w:lvlJc w:val="left"/>
      <w:pPr>
        <w:ind w:left="720" w:hanging="360"/>
      </w:pPr>
      <w:rPr>
        <w:rFonts w:ascii="Lato" w:hAnsi="Lato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E3F2B5"/>
    <w:multiLevelType w:val="hybridMultilevel"/>
    <w:tmpl w:val="FFFFFFFF"/>
    <w:lvl w:ilvl="0" w:tplc="567E7C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B2CB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2827F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EC4E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1C0B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B9601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C2B4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D5AF7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D00F0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E24C26"/>
    <w:multiLevelType w:val="hybridMultilevel"/>
    <w:tmpl w:val="282EEABC"/>
    <w:lvl w:ilvl="0" w:tplc="C9D2354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99606AC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4E2665F0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22D24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BC672AA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76B2EFE8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DE2257A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A8EEEE0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93386E8E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5C0782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Lato" w:hAnsi="Lato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AD1EF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44E4BA29"/>
    <w:multiLevelType w:val="hybridMultilevel"/>
    <w:tmpl w:val="EBCA69B0"/>
    <w:lvl w:ilvl="0" w:tplc="2188E614">
      <w:start w:val="1"/>
      <w:numFmt w:val="bullet"/>
      <w:lvlText w:val="●"/>
      <w:lvlJc w:val="left"/>
      <w:pPr>
        <w:ind w:left="720" w:hanging="360"/>
      </w:pPr>
      <w:rPr>
        <w:rFonts w:ascii="Symbol" w:hAnsi="Symbol" w:hint="default"/>
      </w:rPr>
    </w:lvl>
    <w:lvl w:ilvl="1" w:tplc="1F101C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4203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560A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7ABF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D9C0A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3654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CE9D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BEA0E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3235E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77A489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477FB31B"/>
    <w:multiLevelType w:val="multilevel"/>
    <w:tmpl w:val="FFFFFFFF"/>
    <w:lvl w:ilvl="0">
      <w:start w:val="1"/>
      <w:numFmt w:val="bullet"/>
      <w:lvlText w:val="●"/>
      <w:lvlJc w:val="left"/>
      <w:pPr>
        <w:ind w:left="1440" w:hanging="360"/>
      </w:pPr>
      <w:rPr>
        <w:rFonts w:ascii="Lato" w:hAnsi="Lato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A6868C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Lato" w:hAnsi="Lato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A5030B"/>
    <w:multiLevelType w:val="multilevel"/>
    <w:tmpl w:val="9F68CE84"/>
    <w:lvl w:ilvl="0">
      <w:start w:val="1"/>
      <w:numFmt w:val="bullet"/>
      <w:lvlText w:val="●"/>
      <w:lvlJc w:val="left"/>
      <w:pPr>
        <w:ind w:left="720" w:hanging="360"/>
      </w:pPr>
      <w:rPr>
        <w:rFonts w:ascii="Lato" w:hAnsi="Lato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754132"/>
    <w:multiLevelType w:val="hybridMultilevel"/>
    <w:tmpl w:val="452E6C82"/>
    <w:lvl w:ilvl="0" w:tplc="20AA7F18">
      <w:start w:val="1"/>
      <w:numFmt w:val="bullet"/>
      <w:lvlText w:val="●"/>
      <w:lvlJc w:val="left"/>
      <w:pPr>
        <w:ind w:left="720" w:hanging="360"/>
      </w:pPr>
      <w:rPr>
        <w:rFonts w:ascii="Symbol" w:hAnsi="Symbol" w:hint="default"/>
      </w:rPr>
    </w:lvl>
    <w:lvl w:ilvl="1" w:tplc="546648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96481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1488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D43B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05E1D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B42C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4825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2692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04AD5C"/>
    <w:multiLevelType w:val="multilevel"/>
    <w:tmpl w:val="5A3C20EE"/>
    <w:lvl w:ilvl="0">
      <w:start w:val="1"/>
      <w:numFmt w:val="bullet"/>
      <w:lvlText w:val="●"/>
      <w:lvlJc w:val="left"/>
      <w:pPr>
        <w:ind w:left="720" w:hanging="360"/>
      </w:pPr>
      <w:rPr>
        <w:rFonts w:ascii="Lato" w:hAnsi="Lato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1EFFFE"/>
    <w:multiLevelType w:val="hybridMultilevel"/>
    <w:tmpl w:val="2ECA8BCE"/>
    <w:lvl w:ilvl="0" w:tplc="EC066068">
      <w:start w:val="1"/>
      <w:numFmt w:val="bullet"/>
      <w:lvlText w:val="●"/>
      <w:lvlJc w:val="left"/>
      <w:pPr>
        <w:ind w:left="720" w:hanging="360"/>
      </w:pPr>
      <w:rPr>
        <w:rFonts w:ascii="Symbol" w:hAnsi="Symbol" w:hint="default"/>
      </w:rPr>
    </w:lvl>
    <w:lvl w:ilvl="1" w:tplc="CEAAE2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B2E9D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8C64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E2E6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650EE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94C1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58E8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3A855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3421A5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5FA3AB45"/>
    <w:multiLevelType w:val="hybridMultilevel"/>
    <w:tmpl w:val="FFFFFFFF"/>
    <w:lvl w:ilvl="0" w:tplc="A83A44E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280642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126C00BE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E990C346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D4DA69BC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ACFE3AC8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609468DC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5A7526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ADC020A0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067F1F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Lato" w:hAnsi="Lato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CD37F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6A552339"/>
    <w:multiLevelType w:val="hybridMultilevel"/>
    <w:tmpl w:val="FFFFFFFF"/>
    <w:lvl w:ilvl="0" w:tplc="537885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1257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2BCB1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DCCD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AA06D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0D281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9434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FAF8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7D021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C72A3C"/>
    <w:multiLevelType w:val="multilevel"/>
    <w:tmpl w:val="17CA17E4"/>
    <w:lvl w:ilvl="0">
      <w:start w:val="1"/>
      <w:numFmt w:val="bullet"/>
      <w:lvlText w:val="●"/>
      <w:lvlJc w:val="left"/>
      <w:pPr>
        <w:ind w:left="720" w:hanging="360"/>
      </w:pPr>
      <w:rPr>
        <w:rFonts w:ascii="Lato" w:hAnsi="Lato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D7F310"/>
    <w:multiLevelType w:val="hybridMultilevel"/>
    <w:tmpl w:val="351AB488"/>
    <w:lvl w:ilvl="0" w:tplc="3AE491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8285F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6CF8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1637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18ED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6803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60ED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90A2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B8441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2D6225"/>
    <w:multiLevelType w:val="multilevel"/>
    <w:tmpl w:val="FFFFFFFF"/>
    <w:lvl w:ilvl="0">
      <w:start w:val="1"/>
      <w:numFmt w:val="bullet"/>
      <w:lvlText w:val="●"/>
      <w:lvlJc w:val="left"/>
      <w:pPr>
        <w:ind w:left="1440" w:hanging="360"/>
      </w:pPr>
      <w:rPr>
        <w:rFonts w:ascii="Lato" w:hAnsi="Lato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87E17A6"/>
    <w:multiLevelType w:val="multilevel"/>
    <w:tmpl w:val="FFFFFFFF"/>
    <w:lvl w:ilvl="0">
      <w:start w:val="1"/>
      <w:numFmt w:val="bullet"/>
      <w:lvlText w:val="●"/>
      <w:lvlJc w:val="left"/>
      <w:pPr>
        <w:ind w:left="1440" w:hanging="360"/>
      </w:pPr>
      <w:rPr>
        <w:rFonts w:ascii="Lato" w:hAnsi="Lato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F1469A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30629986">
    <w:abstractNumId w:val="4"/>
  </w:num>
  <w:num w:numId="2" w16cid:durableId="432408969">
    <w:abstractNumId w:val="24"/>
  </w:num>
  <w:num w:numId="3" w16cid:durableId="1334334365">
    <w:abstractNumId w:val="26"/>
  </w:num>
  <w:num w:numId="4" w16cid:durableId="1664746043">
    <w:abstractNumId w:val="18"/>
  </w:num>
  <w:num w:numId="5" w16cid:durableId="519667585">
    <w:abstractNumId w:val="10"/>
  </w:num>
  <w:num w:numId="6" w16cid:durableId="490608195">
    <w:abstractNumId w:val="33"/>
  </w:num>
  <w:num w:numId="7" w16cid:durableId="664633080">
    <w:abstractNumId w:val="6"/>
  </w:num>
  <w:num w:numId="8" w16cid:durableId="34234210">
    <w:abstractNumId w:val="15"/>
  </w:num>
  <w:num w:numId="9" w16cid:durableId="2098473262">
    <w:abstractNumId w:val="12"/>
  </w:num>
  <w:num w:numId="10" w16cid:durableId="270555339">
    <w:abstractNumId w:val="25"/>
  </w:num>
  <w:num w:numId="11" w16cid:durableId="1444616157">
    <w:abstractNumId w:val="23"/>
  </w:num>
  <w:num w:numId="12" w16cid:durableId="956788213">
    <w:abstractNumId w:val="3"/>
  </w:num>
  <w:num w:numId="13" w16cid:durableId="1668359317">
    <w:abstractNumId w:val="32"/>
  </w:num>
  <w:num w:numId="14" w16cid:durableId="1560677035">
    <w:abstractNumId w:val="13"/>
  </w:num>
  <w:num w:numId="15" w16cid:durableId="246887436">
    <w:abstractNumId w:val="1"/>
  </w:num>
  <w:num w:numId="16" w16cid:durableId="71050898">
    <w:abstractNumId w:val="5"/>
  </w:num>
  <w:num w:numId="17" w16cid:durableId="200821009">
    <w:abstractNumId w:val="8"/>
  </w:num>
  <w:num w:numId="18" w16cid:durableId="501822398">
    <w:abstractNumId w:val="9"/>
  </w:num>
  <w:num w:numId="19" w16cid:durableId="1596211078">
    <w:abstractNumId w:val="29"/>
  </w:num>
  <w:num w:numId="20" w16cid:durableId="200627902">
    <w:abstractNumId w:val="22"/>
  </w:num>
  <w:num w:numId="21" w16cid:durableId="1917937285">
    <w:abstractNumId w:val="35"/>
  </w:num>
  <w:num w:numId="22" w16cid:durableId="82385538">
    <w:abstractNumId w:val="31"/>
  </w:num>
  <w:num w:numId="23" w16cid:durableId="735589946">
    <w:abstractNumId w:val="14"/>
  </w:num>
  <w:num w:numId="24" w16cid:durableId="571937257">
    <w:abstractNumId w:val="28"/>
  </w:num>
  <w:num w:numId="25" w16cid:durableId="1741441212">
    <w:abstractNumId w:val="2"/>
  </w:num>
  <w:num w:numId="26" w16cid:durableId="54013400">
    <w:abstractNumId w:val="21"/>
  </w:num>
  <w:num w:numId="27" w16cid:durableId="989794081">
    <w:abstractNumId w:val="16"/>
  </w:num>
  <w:num w:numId="28" w16cid:durableId="190340328">
    <w:abstractNumId w:val="34"/>
  </w:num>
  <w:num w:numId="29" w16cid:durableId="458765863">
    <w:abstractNumId w:val="11"/>
  </w:num>
  <w:num w:numId="30" w16cid:durableId="1284073089">
    <w:abstractNumId w:val="19"/>
  </w:num>
  <w:num w:numId="31" w16cid:durableId="981734860">
    <w:abstractNumId w:val="36"/>
  </w:num>
  <w:num w:numId="32" w16cid:durableId="1949045888">
    <w:abstractNumId w:val="20"/>
  </w:num>
  <w:num w:numId="33" w16cid:durableId="1976838234">
    <w:abstractNumId w:val="30"/>
  </w:num>
  <w:num w:numId="34" w16cid:durableId="2055618738">
    <w:abstractNumId w:val="27"/>
  </w:num>
  <w:num w:numId="35" w16cid:durableId="79645929">
    <w:abstractNumId w:val="0"/>
  </w:num>
  <w:num w:numId="36" w16cid:durableId="383217830">
    <w:abstractNumId w:val="17"/>
  </w:num>
  <w:num w:numId="37" w16cid:durableId="41616983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2125"/>
    <w:rsid w:val="0000408C"/>
    <w:rsid w:val="0005478B"/>
    <w:rsid w:val="00055C1E"/>
    <w:rsid w:val="00055FCF"/>
    <w:rsid w:val="00095EB0"/>
    <w:rsid w:val="000A3694"/>
    <w:rsid w:val="00135B7A"/>
    <w:rsid w:val="00190E76"/>
    <w:rsid w:val="001B122E"/>
    <w:rsid w:val="001B2723"/>
    <w:rsid w:val="001C5F00"/>
    <w:rsid w:val="00222FDA"/>
    <w:rsid w:val="00232625"/>
    <w:rsid w:val="00237F9C"/>
    <w:rsid w:val="002462BC"/>
    <w:rsid w:val="00283DA1"/>
    <w:rsid w:val="00292A83"/>
    <w:rsid w:val="002A2918"/>
    <w:rsid w:val="002C0876"/>
    <w:rsid w:val="002F2AD5"/>
    <w:rsid w:val="00303941"/>
    <w:rsid w:val="0031751E"/>
    <w:rsid w:val="00363FFF"/>
    <w:rsid w:val="00386D0D"/>
    <w:rsid w:val="003A01E2"/>
    <w:rsid w:val="003A0F46"/>
    <w:rsid w:val="003B01B7"/>
    <w:rsid w:val="003B0FBB"/>
    <w:rsid w:val="003F1479"/>
    <w:rsid w:val="00486025"/>
    <w:rsid w:val="004E1586"/>
    <w:rsid w:val="004E5590"/>
    <w:rsid w:val="004F43C0"/>
    <w:rsid w:val="00513A6E"/>
    <w:rsid w:val="00513FB6"/>
    <w:rsid w:val="005438CE"/>
    <w:rsid w:val="00560639"/>
    <w:rsid w:val="00570494"/>
    <w:rsid w:val="00572AA5"/>
    <w:rsid w:val="005A11D0"/>
    <w:rsid w:val="005A72A7"/>
    <w:rsid w:val="005C1A94"/>
    <w:rsid w:val="005D39D4"/>
    <w:rsid w:val="005E290E"/>
    <w:rsid w:val="005E5FFB"/>
    <w:rsid w:val="00604DB1"/>
    <w:rsid w:val="00623C3E"/>
    <w:rsid w:val="006271F5"/>
    <w:rsid w:val="0064625E"/>
    <w:rsid w:val="00651595"/>
    <w:rsid w:val="00653095"/>
    <w:rsid w:val="0068416E"/>
    <w:rsid w:val="006A2125"/>
    <w:rsid w:val="006C30C7"/>
    <w:rsid w:val="006C7422"/>
    <w:rsid w:val="006D6499"/>
    <w:rsid w:val="006E2E1F"/>
    <w:rsid w:val="00712855"/>
    <w:rsid w:val="00724561"/>
    <w:rsid w:val="00724815"/>
    <w:rsid w:val="007502AB"/>
    <w:rsid w:val="007533A0"/>
    <w:rsid w:val="00761369"/>
    <w:rsid w:val="00762326"/>
    <w:rsid w:val="007832DA"/>
    <w:rsid w:val="007A2E20"/>
    <w:rsid w:val="00804B7C"/>
    <w:rsid w:val="008059EF"/>
    <w:rsid w:val="00844185"/>
    <w:rsid w:val="00867B0E"/>
    <w:rsid w:val="00876A7E"/>
    <w:rsid w:val="00893C25"/>
    <w:rsid w:val="0090218E"/>
    <w:rsid w:val="00923133"/>
    <w:rsid w:val="00946982"/>
    <w:rsid w:val="009537EC"/>
    <w:rsid w:val="00977C39"/>
    <w:rsid w:val="00984EDE"/>
    <w:rsid w:val="00987304"/>
    <w:rsid w:val="00997ACB"/>
    <w:rsid w:val="009B6BC3"/>
    <w:rsid w:val="009F6BA9"/>
    <w:rsid w:val="00A01F12"/>
    <w:rsid w:val="00A13477"/>
    <w:rsid w:val="00A2075F"/>
    <w:rsid w:val="00A5492E"/>
    <w:rsid w:val="00A60636"/>
    <w:rsid w:val="00A611E2"/>
    <w:rsid w:val="00A824C6"/>
    <w:rsid w:val="00AA409B"/>
    <w:rsid w:val="00AA5402"/>
    <w:rsid w:val="00AC24DF"/>
    <w:rsid w:val="00AD4479"/>
    <w:rsid w:val="00AF17A9"/>
    <w:rsid w:val="00B02006"/>
    <w:rsid w:val="00B04DD2"/>
    <w:rsid w:val="00B07541"/>
    <w:rsid w:val="00B27533"/>
    <w:rsid w:val="00B42D2C"/>
    <w:rsid w:val="00B75A71"/>
    <w:rsid w:val="00C03F9C"/>
    <w:rsid w:val="00C33007"/>
    <w:rsid w:val="00C3493D"/>
    <w:rsid w:val="00C36412"/>
    <w:rsid w:val="00C806C2"/>
    <w:rsid w:val="00CA3922"/>
    <w:rsid w:val="00CD4911"/>
    <w:rsid w:val="00D000BF"/>
    <w:rsid w:val="00D23480"/>
    <w:rsid w:val="00D24D72"/>
    <w:rsid w:val="00D50607"/>
    <w:rsid w:val="00D93BA2"/>
    <w:rsid w:val="00DB3D21"/>
    <w:rsid w:val="00DBF7DA"/>
    <w:rsid w:val="00DD07B3"/>
    <w:rsid w:val="00DF0629"/>
    <w:rsid w:val="00E32371"/>
    <w:rsid w:val="00E4465F"/>
    <w:rsid w:val="00E63BDB"/>
    <w:rsid w:val="00E822CF"/>
    <w:rsid w:val="00E9139A"/>
    <w:rsid w:val="00E942C6"/>
    <w:rsid w:val="00E955C3"/>
    <w:rsid w:val="00ED732F"/>
    <w:rsid w:val="00F11516"/>
    <w:rsid w:val="00F2663F"/>
    <w:rsid w:val="00F868EE"/>
    <w:rsid w:val="00F9350E"/>
    <w:rsid w:val="00F9777D"/>
    <w:rsid w:val="00FC1505"/>
    <w:rsid w:val="00FE2CC1"/>
    <w:rsid w:val="00FF304B"/>
    <w:rsid w:val="01322E9B"/>
    <w:rsid w:val="01A7FFB8"/>
    <w:rsid w:val="02CBFF77"/>
    <w:rsid w:val="038B2D39"/>
    <w:rsid w:val="044D395D"/>
    <w:rsid w:val="0538635C"/>
    <w:rsid w:val="05389C7C"/>
    <w:rsid w:val="0560753C"/>
    <w:rsid w:val="05B5636E"/>
    <w:rsid w:val="05E4C8F7"/>
    <w:rsid w:val="0666AAF2"/>
    <w:rsid w:val="06A82726"/>
    <w:rsid w:val="06B5FC83"/>
    <w:rsid w:val="081E5C64"/>
    <w:rsid w:val="0961AA7E"/>
    <w:rsid w:val="0BA51DC4"/>
    <w:rsid w:val="0BAB4F29"/>
    <w:rsid w:val="0C18C93B"/>
    <w:rsid w:val="0C597964"/>
    <w:rsid w:val="0C6AA9A7"/>
    <w:rsid w:val="0C8B34EE"/>
    <w:rsid w:val="0CFDEB86"/>
    <w:rsid w:val="0D08350D"/>
    <w:rsid w:val="0D5CDE56"/>
    <w:rsid w:val="0D61F049"/>
    <w:rsid w:val="0E465ADC"/>
    <w:rsid w:val="0EF9AF18"/>
    <w:rsid w:val="0F053DB1"/>
    <w:rsid w:val="0F3EB68C"/>
    <w:rsid w:val="0FA81B6D"/>
    <w:rsid w:val="0FCC423E"/>
    <w:rsid w:val="101D4254"/>
    <w:rsid w:val="10B212FD"/>
    <w:rsid w:val="10E1212E"/>
    <w:rsid w:val="114B9DDD"/>
    <w:rsid w:val="12188F42"/>
    <w:rsid w:val="124932FD"/>
    <w:rsid w:val="12C74E9C"/>
    <w:rsid w:val="12E44C98"/>
    <w:rsid w:val="12FD98F8"/>
    <w:rsid w:val="135CAE5E"/>
    <w:rsid w:val="13B71EED"/>
    <w:rsid w:val="14895D5B"/>
    <w:rsid w:val="1502AF25"/>
    <w:rsid w:val="16C3F902"/>
    <w:rsid w:val="1982D7FC"/>
    <w:rsid w:val="1AA781DC"/>
    <w:rsid w:val="1AB3D1A5"/>
    <w:rsid w:val="1AC7A1CF"/>
    <w:rsid w:val="1B81E7DF"/>
    <w:rsid w:val="1B9B60B4"/>
    <w:rsid w:val="1DED17CB"/>
    <w:rsid w:val="1E53FF99"/>
    <w:rsid w:val="1EB3283D"/>
    <w:rsid w:val="1FA05C38"/>
    <w:rsid w:val="1FB01F17"/>
    <w:rsid w:val="20055EC7"/>
    <w:rsid w:val="207911F6"/>
    <w:rsid w:val="20909A8D"/>
    <w:rsid w:val="20B09D39"/>
    <w:rsid w:val="2149DBA8"/>
    <w:rsid w:val="2166169F"/>
    <w:rsid w:val="21B4BA21"/>
    <w:rsid w:val="21E1D63F"/>
    <w:rsid w:val="21E28D23"/>
    <w:rsid w:val="22A7DE32"/>
    <w:rsid w:val="22B2BD36"/>
    <w:rsid w:val="22D51E3D"/>
    <w:rsid w:val="23474240"/>
    <w:rsid w:val="257372FA"/>
    <w:rsid w:val="25CD9FB6"/>
    <w:rsid w:val="260F3684"/>
    <w:rsid w:val="2647508B"/>
    <w:rsid w:val="270465BA"/>
    <w:rsid w:val="270B4127"/>
    <w:rsid w:val="2737390D"/>
    <w:rsid w:val="2819C2C2"/>
    <w:rsid w:val="2843C09B"/>
    <w:rsid w:val="29232C7B"/>
    <w:rsid w:val="29A64836"/>
    <w:rsid w:val="29D635B8"/>
    <w:rsid w:val="2AE4FF7E"/>
    <w:rsid w:val="2B0859C7"/>
    <w:rsid w:val="2B89236B"/>
    <w:rsid w:val="2D2F90D7"/>
    <w:rsid w:val="2EDAC652"/>
    <w:rsid w:val="2F3141CC"/>
    <w:rsid w:val="3074E94C"/>
    <w:rsid w:val="30C8BE46"/>
    <w:rsid w:val="30D06A1A"/>
    <w:rsid w:val="32125333"/>
    <w:rsid w:val="322889DD"/>
    <w:rsid w:val="325802C0"/>
    <w:rsid w:val="34130FCE"/>
    <w:rsid w:val="3428A5E7"/>
    <w:rsid w:val="34E1453B"/>
    <w:rsid w:val="354559DB"/>
    <w:rsid w:val="36A9054B"/>
    <w:rsid w:val="378D45A4"/>
    <w:rsid w:val="37B8012C"/>
    <w:rsid w:val="37E8AE98"/>
    <w:rsid w:val="3A099F0D"/>
    <w:rsid w:val="3A6C9355"/>
    <w:rsid w:val="3A759140"/>
    <w:rsid w:val="3ACE3450"/>
    <w:rsid w:val="3B58F850"/>
    <w:rsid w:val="3BFD1FE6"/>
    <w:rsid w:val="3C503AAD"/>
    <w:rsid w:val="3C742B28"/>
    <w:rsid w:val="3C9CABB0"/>
    <w:rsid w:val="3D3F921E"/>
    <w:rsid w:val="3D9619DD"/>
    <w:rsid w:val="3DD372A3"/>
    <w:rsid w:val="3DE0ED1F"/>
    <w:rsid w:val="3DE4BAF5"/>
    <w:rsid w:val="3E275C46"/>
    <w:rsid w:val="3E485353"/>
    <w:rsid w:val="403DB473"/>
    <w:rsid w:val="407BD23D"/>
    <w:rsid w:val="4081F572"/>
    <w:rsid w:val="4087A809"/>
    <w:rsid w:val="410DE1DE"/>
    <w:rsid w:val="4159116E"/>
    <w:rsid w:val="41B47784"/>
    <w:rsid w:val="41F00791"/>
    <w:rsid w:val="4218452A"/>
    <w:rsid w:val="421A831B"/>
    <w:rsid w:val="42B5C389"/>
    <w:rsid w:val="42EBC165"/>
    <w:rsid w:val="4301FF5C"/>
    <w:rsid w:val="4396EA5A"/>
    <w:rsid w:val="44D6D0FC"/>
    <w:rsid w:val="462DF079"/>
    <w:rsid w:val="472D3192"/>
    <w:rsid w:val="47447E81"/>
    <w:rsid w:val="47465D2D"/>
    <w:rsid w:val="484433B3"/>
    <w:rsid w:val="48704A99"/>
    <w:rsid w:val="48896E1D"/>
    <w:rsid w:val="48BAFBDF"/>
    <w:rsid w:val="4955B776"/>
    <w:rsid w:val="49AA56A2"/>
    <w:rsid w:val="49B0009C"/>
    <w:rsid w:val="4A5D28C8"/>
    <w:rsid w:val="4AA93D70"/>
    <w:rsid w:val="4AC01184"/>
    <w:rsid w:val="4B11440D"/>
    <w:rsid w:val="4B54233C"/>
    <w:rsid w:val="4C9B0AD9"/>
    <w:rsid w:val="4D596E28"/>
    <w:rsid w:val="4D7EAD71"/>
    <w:rsid w:val="4DFBF2C5"/>
    <w:rsid w:val="4E44F615"/>
    <w:rsid w:val="4F0AC5A9"/>
    <w:rsid w:val="4F105133"/>
    <w:rsid w:val="4F972A5E"/>
    <w:rsid w:val="50198B90"/>
    <w:rsid w:val="507768F0"/>
    <w:rsid w:val="50C60044"/>
    <w:rsid w:val="5189D8B0"/>
    <w:rsid w:val="5202C208"/>
    <w:rsid w:val="52A1DF56"/>
    <w:rsid w:val="52D5A97F"/>
    <w:rsid w:val="52D9EA33"/>
    <w:rsid w:val="52F8FA77"/>
    <w:rsid w:val="52FD8BA2"/>
    <w:rsid w:val="5476901D"/>
    <w:rsid w:val="5592DE35"/>
    <w:rsid w:val="55F792D2"/>
    <w:rsid w:val="563BB154"/>
    <w:rsid w:val="567F017B"/>
    <w:rsid w:val="56BEB64F"/>
    <w:rsid w:val="56E87DA8"/>
    <w:rsid w:val="573801B9"/>
    <w:rsid w:val="583BFCE2"/>
    <w:rsid w:val="586C9CCF"/>
    <w:rsid w:val="594536B1"/>
    <w:rsid w:val="5A2D65BB"/>
    <w:rsid w:val="5A4633BD"/>
    <w:rsid w:val="5A63BD09"/>
    <w:rsid w:val="5AA3664C"/>
    <w:rsid w:val="5B8C7DF5"/>
    <w:rsid w:val="5C654EF4"/>
    <w:rsid w:val="5C8D7C6A"/>
    <w:rsid w:val="5CEF2868"/>
    <w:rsid w:val="5CF5E57F"/>
    <w:rsid w:val="5E95B7B7"/>
    <w:rsid w:val="5EA7E2D8"/>
    <w:rsid w:val="5EEFB5B4"/>
    <w:rsid w:val="5F5344AA"/>
    <w:rsid w:val="606B50E7"/>
    <w:rsid w:val="607FEE3B"/>
    <w:rsid w:val="6319D3D1"/>
    <w:rsid w:val="6361647A"/>
    <w:rsid w:val="63C402D2"/>
    <w:rsid w:val="63EF154B"/>
    <w:rsid w:val="644303CF"/>
    <w:rsid w:val="644F5957"/>
    <w:rsid w:val="64D7AEF8"/>
    <w:rsid w:val="6546DC8B"/>
    <w:rsid w:val="65894E3E"/>
    <w:rsid w:val="661DDCC6"/>
    <w:rsid w:val="668BB6FA"/>
    <w:rsid w:val="66BE74FC"/>
    <w:rsid w:val="67413A0D"/>
    <w:rsid w:val="6763FF44"/>
    <w:rsid w:val="67B899E0"/>
    <w:rsid w:val="690A140D"/>
    <w:rsid w:val="6B666F90"/>
    <w:rsid w:val="6B76A951"/>
    <w:rsid w:val="6B7A6B29"/>
    <w:rsid w:val="6BA23B17"/>
    <w:rsid w:val="6C09DF28"/>
    <w:rsid w:val="6CC3E558"/>
    <w:rsid w:val="6CE39B34"/>
    <w:rsid w:val="6D6C801D"/>
    <w:rsid w:val="6E77DD2A"/>
    <w:rsid w:val="71557D58"/>
    <w:rsid w:val="7273C099"/>
    <w:rsid w:val="73887A56"/>
    <w:rsid w:val="73C5E5EA"/>
    <w:rsid w:val="75408336"/>
    <w:rsid w:val="76D7DB11"/>
    <w:rsid w:val="773EE52A"/>
    <w:rsid w:val="78D84027"/>
    <w:rsid w:val="79070ABB"/>
    <w:rsid w:val="790D31C7"/>
    <w:rsid w:val="79AD6DD7"/>
    <w:rsid w:val="7ACC0DF5"/>
    <w:rsid w:val="7B694627"/>
    <w:rsid w:val="7C5AE753"/>
    <w:rsid w:val="7C6882AC"/>
    <w:rsid w:val="7CCA23C6"/>
    <w:rsid w:val="7DBE0BBF"/>
    <w:rsid w:val="7E3F537F"/>
    <w:rsid w:val="7E88B150"/>
    <w:rsid w:val="7E9707B5"/>
    <w:rsid w:val="7EA5DA7A"/>
    <w:rsid w:val="7F7EB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603D28"/>
  <w15:docId w15:val="{53635749-434B-C745-978A-05A596FC8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unito" w:eastAsia="Nunito" w:hAnsi="Nunito" w:cs="Nunito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64625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625E"/>
  </w:style>
  <w:style w:type="paragraph" w:styleId="Footer">
    <w:name w:val="footer"/>
    <w:basedOn w:val="Normal"/>
    <w:link w:val="FooterChar"/>
    <w:uiPriority w:val="99"/>
    <w:unhideWhenUsed/>
    <w:rsid w:val="0064625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625E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293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</dc:creator>
  <cp:lastModifiedBy>Jessica Rodrigues</cp:lastModifiedBy>
  <cp:revision>4</cp:revision>
  <dcterms:created xsi:type="dcterms:W3CDTF">2025-12-01T15:10:00Z</dcterms:created>
  <dcterms:modified xsi:type="dcterms:W3CDTF">2025-12-01T15:28:00Z</dcterms:modified>
</cp:coreProperties>
</file>